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3D5A5" w14:textId="77777777" w:rsidR="00FF220E" w:rsidRPr="00FF220E" w:rsidRDefault="00FF220E" w:rsidP="007222DB">
      <w:pPr>
        <w:jc w:val="both"/>
      </w:pPr>
    </w:p>
    <w:p w14:paraId="0A27DCE2" w14:textId="77777777" w:rsidR="00FF220E" w:rsidRPr="00FF220E" w:rsidRDefault="00FF220E" w:rsidP="007222DB">
      <w:pPr>
        <w:jc w:val="both"/>
      </w:pPr>
    </w:p>
    <w:p w14:paraId="36517795" w14:textId="1FCD9C2C" w:rsidR="00FF220E" w:rsidRPr="005D1771" w:rsidRDefault="007A271D" w:rsidP="007222DB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Executive Assistant</w:t>
      </w:r>
    </w:p>
    <w:p w14:paraId="5511BF40" w14:textId="6C0D1EDE" w:rsidR="00263132" w:rsidRDefault="00263132" w:rsidP="007222D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Job Description</w:t>
      </w:r>
    </w:p>
    <w:p w14:paraId="4E661100" w14:textId="3CA70B7C" w:rsidR="00263132" w:rsidRDefault="00263132" w:rsidP="007222DB">
      <w:pPr>
        <w:jc w:val="both"/>
        <w:rPr>
          <w:rFonts w:ascii="Times New Roman" w:hAnsi="Times New Roman"/>
        </w:rPr>
      </w:pPr>
    </w:p>
    <w:p w14:paraId="43B55978" w14:textId="77777777" w:rsidR="007F132A" w:rsidRPr="002A734C" w:rsidRDefault="007F132A" w:rsidP="007222DB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2A734C">
        <w:rPr>
          <w:rFonts w:ascii="Times New Roman" w:hAnsi="Times New Roman"/>
          <w:b/>
          <w:bCs/>
          <w:sz w:val="22"/>
          <w:szCs w:val="22"/>
        </w:rPr>
        <w:t>Job Summary:</w:t>
      </w:r>
    </w:p>
    <w:p w14:paraId="7F5D116C" w14:textId="0869944E" w:rsidR="007F132A" w:rsidRPr="002A734C" w:rsidRDefault="007A271D" w:rsidP="007222DB">
      <w:pPr>
        <w:jc w:val="both"/>
        <w:rPr>
          <w:rFonts w:ascii="Times New Roman" w:hAnsi="Times New Roman"/>
          <w:sz w:val="22"/>
          <w:szCs w:val="22"/>
        </w:rPr>
      </w:pPr>
      <w:r w:rsidRPr="002A734C">
        <w:rPr>
          <w:rFonts w:ascii="Times New Roman" w:hAnsi="Times New Roman"/>
          <w:sz w:val="22"/>
          <w:szCs w:val="22"/>
        </w:rPr>
        <w:t xml:space="preserve">The Executive Assistant </w:t>
      </w:r>
      <w:r w:rsidR="009E04CA" w:rsidRPr="002A734C">
        <w:rPr>
          <w:rFonts w:ascii="Times New Roman" w:hAnsi="Times New Roman"/>
          <w:sz w:val="22"/>
          <w:szCs w:val="22"/>
        </w:rPr>
        <w:t xml:space="preserve">provides high-level support to the Tribal Administrator, </w:t>
      </w:r>
      <w:proofErr w:type="gramStart"/>
      <w:r w:rsidR="009E04CA" w:rsidRPr="002A734C">
        <w:rPr>
          <w:rFonts w:ascii="Times New Roman" w:hAnsi="Times New Roman"/>
          <w:sz w:val="22"/>
          <w:szCs w:val="22"/>
        </w:rPr>
        <w:t>staff</w:t>
      </w:r>
      <w:proofErr w:type="gramEnd"/>
      <w:r w:rsidR="009E04CA" w:rsidRPr="002A734C">
        <w:rPr>
          <w:rFonts w:ascii="Times New Roman" w:hAnsi="Times New Roman"/>
          <w:sz w:val="22"/>
          <w:szCs w:val="22"/>
        </w:rPr>
        <w:t xml:space="preserve"> and Council in a one-on-one working relationship both in person and through written communication.  The Executive Assistant handles a variety of tasks </w:t>
      </w:r>
      <w:proofErr w:type="gramStart"/>
      <w:r w:rsidR="009E04CA" w:rsidRPr="002A734C">
        <w:rPr>
          <w:rFonts w:ascii="Times New Roman" w:hAnsi="Times New Roman"/>
          <w:sz w:val="22"/>
          <w:szCs w:val="22"/>
        </w:rPr>
        <w:t>in order to</w:t>
      </w:r>
      <w:proofErr w:type="gramEnd"/>
      <w:r w:rsidR="009E04CA" w:rsidRPr="002A734C">
        <w:rPr>
          <w:rFonts w:ascii="Times New Roman" w:hAnsi="Times New Roman"/>
          <w:sz w:val="22"/>
          <w:szCs w:val="22"/>
        </w:rPr>
        <w:t xml:space="preserve"> ensure that all interactions between the organization and others are positive and productive</w:t>
      </w:r>
      <w:r w:rsidR="00777D6D" w:rsidRPr="002A734C">
        <w:rPr>
          <w:rFonts w:ascii="Times New Roman" w:hAnsi="Times New Roman"/>
          <w:sz w:val="22"/>
          <w:szCs w:val="22"/>
        </w:rPr>
        <w:t>.  Duties range</w:t>
      </w:r>
      <w:r w:rsidR="009E04CA" w:rsidRPr="002A734C">
        <w:rPr>
          <w:rFonts w:ascii="Times New Roman" w:hAnsi="Times New Roman"/>
          <w:sz w:val="22"/>
          <w:szCs w:val="22"/>
        </w:rPr>
        <w:t xml:space="preserve"> from </w:t>
      </w:r>
      <w:r w:rsidR="002A734C" w:rsidRPr="002A734C">
        <w:rPr>
          <w:rFonts w:ascii="Times New Roman" w:hAnsi="Times New Roman"/>
          <w:sz w:val="22"/>
          <w:szCs w:val="22"/>
        </w:rPr>
        <w:t xml:space="preserve">maintaining smooth and efficient office systems to </w:t>
      </w:r>
      <w:r w:rsidR="009E04CA" w:rsidRPr="002A734C">
        <w:rPr>
          <w:rFonts w:ascii="Times New Roman" w:hAnsi="Times New Roman"/>
          <w:sz w:val="22"/>
          <w:szCs w:val="22"/>
        </w:rPr>
        <w:t xml:space="preserve">managing the Tribal Administrators schedule </w:t>
      </w:r>
      <w:r w:rsidR="002A734C" w:rsidRPr="002A734C">
        <w:rPr>
          <w:rFonts w:ascii="Times New Roman" w:hAnsi="Times New Roman"/>
          <w:sz w:val="22"/>
          <w:szCs w:val="22"/>
        </w:rPr>
        <w:t>and</w:t>
      </w:r>
      <w:r w:rsidR="009E04CA" w:rsidRPr="002A734C">
        <w:rPr>
          <w:rFonts w:ascii="Times New Roman" w:hAnsi="Times New Roman"/>
          <w:sz w:val="22"/>
          <w:szCs w:val="22"/>
        </w:rPr>
        <w:t xml:space="preserve"> representing them in calls and meeting</w:t>
      </w:r>
      <w:r w:rsidR="00B86F8F" w:rsidRPr="002A734C">
        <w:rPr>
          <w:rFonts w:ascii="Times New Roman" w:hAnsi="Times New Roman"/>
          <w:sz w:val="22"/>
          <w:szCs w:val="22"/>
        </w:rPr>
        <w:t>s</w:t>
      </w:r>
      <w:r w:rsidR="009E04CA" w:rsidRPr="002A734C">
        <w:rPr>
          <w:rFonts w:ascii="Times New Roman" w:hAnsi="Times New Roman"/>
          <w:sz w:val="22"/>
          <w:szCs w:val="22"/>
        </w:rPr>
        <w:t xml:space="preserve"> when unavailable.</w:t>
      </w:r>
      <w:r w:rsidR="00B86F8F" w:rsidRPr="002A734C">
        <w:rPr>
          <w:rFonts w:ascii="Times New Roman" w:hAnsi="Times New Roman"/>
          <w:sz w:val="22"/>
          <w:szCs w:val="22"/>
        </w:rPr>
        <w:t xml:space="preserve">  This position is permanent, </w:t>
      </w:r>
      <w:proofErr w:type="gramStart"/>
      <w:r w:rsidR="00B86F8F" w:rsidRPr="002A734C">
        <w:rPr>
          <w:rFonts w:ascii="Times New Roman" w:hAnsi="Times New Roman"/>
          <w:sz w:val="22"/>
          <w:szCs w:val="22"/>
        </w:rPr>
        <w:t>full-time</w:t>
      </w:r>
      <w:proofErr w:type="gramEnd"/>
      <w:r w:rsidR="00B86F8F" w:rsidRPr="002A734C">
        <w:rPr>
          <w:rFonts w:ascii="Times New Roman" w:hAnsi="Times New Roman"/>
          <w:sz w:val="22"/>
          <w:szCs w:val="22"/>
        </w:rPr>
        <w:t xml:space="preserve"> and non-exempt.</w:t>
      </w:r>
    </w:p>
    <w:p w14:paraId="1EEE2C66" w14:textId="77777777" w:rsidR="00B86F8F" w:rsidRPr="002A734C" w:rsidRDefault="00B86F8F" w:rsidP="007222DB">
      <w:pPr>
        <w:jc w:val="both"/>
        <w:rPr>
          <w:rFonts w:ascii="Times New Roman" w:hAnsi="Times New Roman"/>
          <w:sz w:val="22"/>
          <w:szCs w:val="22"/>
        </w:rPr>
      </w:pPr>
    </w:p>
    <w:p w14:paraId="78E410B9" w14:textId="054E3044" w:rsidR="007F132A" w:rsidRPr="002A734C" w:rsidRDefault="007F132A" w:rsidP="007222DB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2A734C">
        <w:rPr>
          <w:rFonts w:ascii="Times New Roman" w:hAnsi="Times New Roman"/>
          <w:b/>
          <w:bCs/>
          <w:sz w:val="22"/>
          <w:szCs w:val="22"/>
        </w:rPr>
        <w:t>Reporting Relationship</w:t>
      </w:r>
      <w:r w:rsidR="009C0A76">
        <w:rPr>
          <w:rFonts w:ascii="Times New Roman" w:hAnsi="Times New Roman"/>
          <w:b/>
          <w:bCs/>
          <w:sz w:val="22"/>
          <w:szCs w:val="22"/>
        </w:rPr>
        <w:t xml:space="preserve"> and Classification</w:t>
      </w:r>
      <w:r w:rsidRPr="002A734C">
        <w:rPr>
          <w:rFonts w:ascii="Times New Roman" w:hAnsi="Times New Roman"/>
          <w:b/>
          <w:bCs/>
          <w:sz w:val="22"/>
          <w:szCs w:val="22"/>
        </w:rPr>
        <w:t>:</w:t>
      </w:r>
    </w:p>
    <w:p w14:paraId="6F706FC2" w14:textId="5E4EF02C" w:rsidR="00263132" w:rsidRPr="002A734C" w:rsidRDefault="00146525" w:rsidP="007222DB">
      <w:pPr>
        <w:jc w:val="both"/>
        <w:rPr>
          <w:rFonts w:ascii="Times New Roman" w:hAnsi="Times New Roman"/>
          <w:sz w:val="22"/>
          <w:szCs w:val="22"/>
        </w:rPr>
      </w:pPr>
      <w:r w:rsidRPr="002A734C">
        <w:rPr>
          <w:rFonts w:ascii="Times New Roman" w:hAnsi="Times New Roman"/>
          <w:sz w:val="22"/>
          <w:szCs w:val="22"/>
        </w:rPr>
        <w:t xml:space="preserve">The </w:t>
      </w:r>
      <w:r w:rsidR="00B86F8F" w:rsidRPr="002A734C">
        <w:rPr>
          <w:rFonts w:ascii="Times New Roman" w:hAnsi="Times New Roman"/>
          <w:sz w:val="22"/>
          <w:szCs w:val="22"/>
        </w:rPr>
        <w:t>Executive Assistant</w:t>
      </w:r>
      <w:r w:rsidRPr="002A734C">
        <w:rPr>
          <w:rFonts w:ascii="Times New Roman" w:hAnsi="Times New Roman"/>
          <w:sz w:val="22"/>
          <w:szCs w:val="22"/>
        </w:rPr>
        <w:t xml:space="preserve"> is directly supervised by the </w:t>
      </w:r>
      <w:r w:rsidR="007F132A" w:rsidRPr="002A734C">
        <w:rPr>
          <w:rFonts w:ascii="Times New Roman" w:hAnsi="Times New Roman"/>
          <w:sz w:val="22"/>
          <w:szCs w:val="22"/>
        </w:rPr>
        <w:t xml:space="preserve">Tribal Administrator and supervises the Office </w:t>
      </w:r>
      <w:r w:rsidR="00B86F8F" w:rsidRPr="002A734C">
        <w:rPr>
          <w:rFonts w:ascii="Times New Roman" w:hAnsi="Times New Roman"/>
          <w:sz w:val="22"/>
          <w:szCs w:val="22"/>
        </w:rPr>
        <w:t>Coordinator.</w:t>
      </w:r>
    </w:p>
    <w:p w14:paraId="0F372ECE" w14:textId="530B56EC" w:rsidR="00146525" w:rsidRPr="002A734C" w:rsidRDefault="00146525" w:rsidP="007222DB">
      <w:pPr>
        <w:jc w:val="both"/>
        <w:rPr>
          <w:rFonts w:ascii="Times New Roman" w:hAnsi="Times New Roman"/>
          <w:sz w:val="22"/>
          <w:szCs w:val="22"/>
        </w:rPr>
      </w:pPr>
    </w:p>
    <w:p w14:paraId="75127D83" w14:textId="1500A6C5" w:rsidR="00146525" w:rsidRPr="002A734C" w:rsidRDefault="00146525" w:rsidP="007222DB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2A734C">
        <w:rPr>
          <w:rFonts w:ascii="Times New Roman" w:hAnsi="Times New Roman"/>
          <w:b/>
          <w:bCs/>
          <w:sz w:val="22"/>
          <w:szCs w:val="22"/>
        </w:rPr>
        <w:t xml:space="preserve">Duties and </w:t>
      </w:r>
      <w:r w:rsidR="007F132A" w:rsidRPr="002A734C">
        <w:rPr>
          <w:rFonts w:ascii="Times New Roman" w:hAnsi="Times New Roman"/>
          <w:b/>
          <w:bCs/>
          <w:sz w:val="22"/>
          <w:szCs w:val="22"/>
        </w:rPr>
        <w:t>R</w:t>
      </w:r>
      <w:r w:rsidRPr="002A734C">
        <w:rPr>
          <w:rFonts w:ascii="Times New Roman" w:hAnsi="Times New Roman"/>
          <w:b/>
          <w:bCs/>
          <w:sz w:val="22"/>
          <w:szCs w:val="22"/>
        </w:rPr>
        <w:t>esponsibilities:</w:t>
      </w:r>
    </w:p>
    <w:p w14:paraId="7D0A3279" w14:textId="44B3AB2C" w:rsidR="00340A5B" w:rsidRPr="002A734C" w:rsidRDefault="00340A5B" w:rsidP="007222D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2A734C">
        <w:rPr>
          <w:rFonts w:ascii="Times New Roman" w:hAnsi="Times New Roman"/>
          <w:sz w:val="22"/>
          <w:szCs w:val="22"/>
        </w:rPr>
        <w:t xml:space="preserve">Serve as the liaison to the Tribal Council through effective communication, </w:t>
      </w:r>
      <w:proofErr w:type="gramStart"/>
      <w:r w:rsidRPr="002A734C">
        <w:rPr>
          <w:rFonts w:ascii="Times New Roman" w:hAnsi="Times New Roman"/>
          <w:sz w:val="22"/>
          <w:szCs w:val="22"/>
        </w:rPr>
        <w:t>recordkeeping</w:t>
      </w:r>
      <w:proofErr w:type="gramEnd"/>
      <w:r w:rsidRPr="002A734C">
        <w:rPr>
          <w:rFonts w:ascii="Times New Roman" w:hAnsi="Times New Roman"/>
          <w:sz w:val="22"/>
          <w:szCs w:val="22"/>
        </w:rPr>
        <w:t xml:space="preserve"> and </w:t>
      </w:r>
      <w:r w:rsidR="007F0E2D" w:rsidRPr="002A734C">
        <w:rPr>
          <w:rFonts w:ascii="Times New Roman" w:hAnsi="Times New Roman"/>
          <w:sz w:val="22"/>
          <w:szCs w:val="22"/>
        </w:rPr>
        <w:t>staff/c</w:t>
      </w:r>
      <w:r w:rsidRPr="002A734C">
        <w:rPr>
          <w:rFonts w:ascii="Times New Roman" w:hAnsi="Times New Roman"/>
          <w:sz w:val="22"/>
          <w:szCs w:val="22"/>
        </w:rPr>
        <w:t>ouncil travel arrangements</w:t>
      </w:r>
    </w:p>
    <w:p w14:paraId="5FFC7431" w14:textId="6D6D559A" w:rsidR="00340A5B" w:rsidRPr="002A734C" w:rsidRDefault="00340A5B" w:rsidP="007222D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2A734C">
        <w:rPr>
          <w:rFonts w:ascii="Times New Roman" w:hAnsi="Times New Roman"/>
          <w:sz w:val="22"/>
          <w:szCs w:val="22"/>
        </w:rPr>
        <w:t>Facilitate regular communication with Tribal Members</w:t>
      </w:r>
    </w:p>
    <w:p w14:paraId="1679EBC9" w14:textId="09E2EC4B" w:rsidR="00340A5B" w:rsidRPr="002A734C" w:rsidRDefault="00340A5B" w:rsidP="007222D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2A734C">
        <w:rPr>
          <w:rFonts w:ascii="Times New Roman" w:hAnsi="Times New Roman"/>
          <w:sz w:val="22"/>
          <w:szCs w:val="22"/>
        </w:rPr>
        <w:t>Organizes and coordinates outreach and external relations efforts</w:t>
      </w:r>
    </w:p>
    <w:p w14:paraId="618FACDF" w14:textId="7D20BB75" w:rsidR="00340A5B" w:rsidRPr="002A734C" w:rsidRDefault="00340A5B" w:rsidP="007222D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2A734C">
        <w:rPr>
          <w:rFonts w:ascii="Times New Roman" w:hAnsi="Times New Roman"/>
          <w:sz w:val="22"/>
          <w:szCs w:val="22"/>
        </w:rPr>
        <w:t>Compose and prepare correspondence from the Tribal Administrator that is sometimes confidential</w:t>
      </w:r>
    </w:p>
    <w:p w14:paraId="6BC47CA6" w14:textId="6E808129" w:rsidR="00340A5B" w:rsidRPr="002A734C" w:rsidRDefault="006E7378" w:rsidP="007222D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2A734C">
        <w:rPr>
          <w:rFonts w:ascii="Times New Roman" w:hAnsi="Times New Roman"/>
          <w:sz w:val="22"/>
          <w:szCs w:val="22"/>
        </w:rPr>
        <w:t>Communicate directly and on behalf of the Tribal Administrator, with Council members, donors, staff, and others on matters related to the Administrator’s programmatic initiatives</w:t>
      </w:r>
    </w:p>
    <w:p w14:paraId="6961F853" w14:textId="46DD9B21" w:rsidR="006E7378" w:rsidRPr="002A734C" w:rsidRDefault="006E7378" w:rsidP="007222D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2A734C">
        <w:rPr>
          <w:rFonts w:ascii="Times New Roman" w:hAnsi="Times New Roman"/>
          <w:sz w:val="22"/>
          <w:szCs w:val="22"/>
        </w:rPr>
        <w:t>Responsible for development and implementation of efficient office systems</w:t>
      </w:r>
    </w:p>
    <w:p w14:paraId="3E9512A9" w14:textId="29BDCA6B" w:rsidR="006E7378" w:rsidRPr="002A734C" w:rsidRDefault="006E7378" w:rsidP="007222D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2A734C">
        <w:rPr>
          <w:rFonts w:ascii="Times New Roman" w:hAnsi="Times New Roman"/>
          <w:sz w:val="22"/>
          <w:szCs w:val="22"/>
        </w:rPr>
        <w:t xml:space="preserve">Researches, </w:t>
      </w:r>
      <w:proofErr w:type="gramStart"/>
      <w:r w:rsidRPr="002A734C">
        <w:rPr>
          <w:rFonts w:ascii="Times New Roman" w:hAnsi="Times New Roman"/>
          <w:sz w:val="22"/>
          <w:szCs w:val="22"/>
        </w:rPr>
        <w:t>prioritizes</w:t>
      </w:r>
      <w:proofErr w:type="gramEnd"/>
      <w:r w:rsidRPr="002A734C">
        <w:rPr>
          <w:rFonts w:ascii="Times New Roman" w:hAnsi="Times New Roman"/>
          <w:sz w:val="22"/>
          <w:szCs w:val="22"/>
        </w:rPr>
        <w:t xml:space="preserve"> and follows up on incoming issues and concerns addressed to the Tribal Administrator including those of a sensitive or confidential nature</w:t>
      </w:r>
    </w:p>
    <w:p w14:paraId="710B2623" w14:textId="7E249616" w:rsidR="006E7378" w:rsidRPr="002A734C" w:rsidRDefault="006E7378" w:rsidP="007222D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2A734C">
        <w:rPr>
          <w:rFonts w:ascii="Times New Roman" w:hAnsi="Times New Roman"/>
          <w:sz w:val="22"/>
          <w:szCs w:val="22"/>
        </w:rPr>
        <w:t xml:space="preserve">Provides regular Council meeting support including but not limited to </w:t>
      </w:r>
      <w:r w:rsidR="00697548" w:rsidRPr="002A734C">
        <w:rPr>
          <w:rFonts w:ascii="Times New Roman" w:hAnsi="Times New Roman"/>
          <w:sz w:val="22"/>
          <w:szCs w:val="22"/>
        </w:rPr>
        <w:t>arranging, securing meeting supplies taking official minutes and meeting follow up</w:t>
      </w:r>
    </w:p>
    <w:p w14:paraId="5A7A43C9" w14:textId="10158DAE" w:rsidR="00697548" w:rsidRPr="002A734C" w:rsidRDefault="00697548" w:rsidP="007222D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2A734C">
        <w:rPr>
          <w:rFonts w:ascii="Times New Roman" w:hAnsi="Times New Roman"/>
          <w:sz w:val="22"/>
          <w:szCs w:val="22"/>
        </w:rPr>
        <w:t>Will provide complete draft minutes within seven days of Council meetings</w:t>
      </w:r>
    </w:p>
    <w:p w14:paraId="25E910C6" w14:textId="7FACD48D" w:rsidR="00697548" w:rsidRPr="002A734C" w:rsidRDefault="00697548" w:rsidP="007222D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2A734C">
        <w:rPr>
          <w:rFonts w:ascii="Times New Roman" w:hAnsi="Times New Roman"/>
          <w:sz w:val="22"/>
          <w:szCs w:val="22"/>
        </w:rPr>
        <w:t>Assist the Tribal Administrator with development of meeting agendas and compiling packet materials</w:t>
      </w:r>
    </w:p>
    <w:p w14:paraId="5C9ED283" w14:textId="3FE00466" w:rsidR="00697548" w:rsidRPr="002A734C" w:rsidRDefault="00697548" w:rsidP="007222D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2A734C">
        <w:rPr>
          <w:rFonts w:ascii="Times New Roman" w:hAnsi="Times New Roman"/>
          <w:sz w:val="22"/>
          <w:szCs w:val="22"/>
        </w:rPr>
        <w:t xml:space="preserve">Distribute official meeting packet materials and agenda to the Tribal Council within seven days of scheduled meetings </w:t>
      </w:r>
    </w:p>
    <w:p w14:paraId="32496D4A" w14:textId="75BA0978" w:rsidR="00570267" w:rsidRPr="002A734C" w:rsidRDefault="00570267" w:rsidP="007222D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2A734C">
        <w:rPr>
          <w:rFonts w:ascii="Times New Roman" w:hAnsi="Times New Roman"/>
          <w:sz w:val="22"/>
          <w:szCs w:val="22"/>
        </w:rPr>
        <w:t>Assist Tribal Administrator with the planning and logistics of the Annual Meeting and Elections</w:t>
      </w:r>
    </w:p>
    <w:p w14:paraId="7B70F0E0" w14:textId="1E9CDA51" w:rsidR="003A6BED" w:rsidRPr="002A734C" w:rsidRDefault="00B86F8F" w:rsidP="007222D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2A734C">
        <w:rPr>
          <w:rFonts w:ascii="Times New Roman" w:hAnsi="Times New Roman"/>
          <w:sz w:val="22"/>
          <w:szCs w:val="22"/>
        </w:rPr>
        <w:t>Maintain</w:t>
      </w:r>
      <w:r w:rsidR="003A6BED" w:rsidRPr="002A734C">
        <w:rPr>
          <w:rFonts w:ascii="Times New Roman" w:hAnsi="Times New Roman"/>
          <w:sz w:val="22"/>
          <w:szCs w:val="22"/>
        </w:rPr>
        <w:t xml:space="preserve"> all governmental documents providing they get signed, </w:t>
      </w:r>
      <w:r w:rsidR="0033197E" w:rsidRPr="002A734C">
        <w:rPr>
          <w:rFonts w:ascii="Times New Roman" w:hAnsi="Times New Roman"/>
          <w:sz w:val="22"/>
          <w:szCs w:val="22"/>
        </w:rPr>
        <w:t>distributed,</w:t>
      </w:r>
      <w:r w:rsidR="003A6BED" w:rsidRPr="002A734C">
        <w:rPr>
          <w:rFonts w:ascii="Times New Roman" w:hAnsi="Times New Roman"/>
          <w:sz w:val="22"/>
          <w:szCs w:val="22"/>
        </w:rPr>
        <w:t xml:space="preserve"> and filed accordingly</w:t>
      </w:r>
    </w:p>
    <w:p w14:paraId="164BD20D" w14:textId="2A80D28C" w:rsidR="003A6BED" w:rsidRPr="002A734C" w:rsidRDefault="007973BC" w:rsidP="007222D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2A734C">
        <w:rPr>
          <w:rFonts w:ascii="Times New Roman" w:hAnsi="Times New Roman"/>
          <w:sz w:val="22"/>
          <w:szCs w:val="22"/>
        </w:rPr>
        <w:t>Successfully complete critical aspects of deliverables with a hands-on approach, in</w:t>
      </w:r>
      <w:r w:rsidR="00410CE3" w:rsidRPr="002A734C">
        <w:rPr>
          <w:rFonts w:ascii="Times New Roman" w:hAnsi="Times New Roman"/>
          <w:sz w:val="22"/>
          <w:szCs w:val="22"/>
        </w:rPr>
        <w:t>cluding drafting acknowledgement letters, personal correspondence and other tasks as may be assigned that facilitate the Tribal Administrator’s ability to effectively lead the organization</w:t>
      </w:r>
    </w:p>
    <w:p w14:paraId="2B19FCD5" w14:textId="3EF8FD3C" w:rsidR="00410CE3" w:rsidRPr="002A734C" w:rsidRDefault="00410CE3" w:rsidP="007222D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2A734C">
        <w:rPr>
          <w:rFonts w:ascii="Times New Roman" w:hAnsi="Times New Roman"/>
          <w:sz w:val="22"/>
          <w:szCs w:val="22"/>
        </w:rPr>
        <w:t>Represent the Tribal Administrator by attending meetings and/or teleconferences in their absence</w:t>
      </w:r>
    </w:p>
    <w:p w14:paraId="7117C701" w14:textId="3FC0A0E0" w:rsidR="00410CE3" w:rsidRPr="002A734C" w:rsidRDefault="00410CE3" w:rsidP="007222D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2A734C">
        <w:rPr>
          <w:rFonts w:ascii="Times New Roman" w:hAnsi="Times New Roman"/>
          <w:sz w:val="22"/>
          <w:szCs w:val="22"/>
        </w:rPr>
        <w:t>Maintains professional and technical knowledge by attending educational workshops, classes or trainings and review professional publications as available</w:t>
      </w:r>
    </w:p>
    <w:p w14:paraId="3B62F0DA" w14:textId="14C91894" w:rsidR="00410CE3" w:rsidRPr="002A734C" w:rsidRDefault="00410CE3" w:rsidP="007222D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2A734C">
        <w:rPr>
          <w:rFonts w:ascii="Times New Roman" w:hAnsi="Times New Roman"/>
          <w:sz w:val="22"/>
          <w:szCs w:val="22"/>
        </w:rPr>
        <w:t xml:space="preserve">Works with Grants/Program Manager on current and new grant </w:t>
      </w:r>
      <w:r w:rsidR="0037681B" w:rsidRPr="002A734C">
        <w:rPr>
          <w:rFonts w:ascii="Times New Roman" w:hAnsi="Times New Roman"/>
          <w:sz w:val="22"/>
          <w:szCs w:val="22"/>
        </w:rPr>
        <w:t>opportunities</w:t>
      </w:r>
    </w:p>
    <w:p w14:paraId="6F4B1E01" w14:textId="6A115901" w:rsidR="001A6727" w:rsidRDefault="0033197E" w:rsidP="007222D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2A734C">
        <w:rPr>
          <w:rFonts w:ascii="Times New Roman" w:hAnsi="Times New Roman"/>
          <w:sz w:val="22"/>
          <w:szCs w:val="22"/>
        </w:rPr>
        <w:t>Contact</w:t>
      </w:r>
      <w:r w:rsidR="001A6727" w:rsidRPr="002A734C">
        <w:rPr>
          <w:rFonts w:ascii="Times New Roman" w:hAnsi="Times New Roman"/>
          <w:sz w:val="22"/>
          <w:szCs w:val="22"/>
        </w:rPr>
        <w:t xml:space="preserve"> Council Members </w:t>
      </w:r>
      <w:r w:rsidR="007973BC" w:rsidRPr="002A734C">
        <w:rPr>
          <w:rFonts w:ascii="Times New Roman" w:hAnsi="Times New Roman"/>
          <w:sz w:val="22"/>
          <w:szCs w:val="22"/>
        </w:rPr>
        <w:t>and</w:t>
      </w:r>
      <w:r w:rsidRPr="002A734C">
        <w:rPr>
          <w:rFonts w:ascii="Times New Roman" w:hAnsi="Times New Roman"/>
          <w:sz w:val="22"/>
          <w:szCs w:val="22"/>
        </w:rPr>
        <w:t xml:space="preserve"> obtain signatures on </w:t>
      </w:r>
      <w:r w:rsidR="00B86F8F" w:rsidRPr="002A734C">
        <w:rPr>
          <w:rFonts w:ascii="Times New Roman" w:hAnsi="Times New Roman"/>
          <w:sz w:val="22"/>
          <w:szCs w:val="22"/>
        </w:rPr>
        <w:t>governmental documents</w:t>
      </w:r>
      <w:r w:rsidR="007973BC" w:rsidRPr="002A734C">
        <w:rPr>
          <w:rFonts w:ascii="Times New Roman" w:hAnsi="Times New Roman"/>
          <w:sz w:val="22"/>
          <w:szCs w:val="22"/>
        </w:rPr>
        <w:t xml:space="preserve"> in a timely matter</w:t>
      </w:r>
    </w:p>
    <w:p w14:paraId="3690774C" w14:textId="0683DD68" w:rsidR="000E2C30" w:rsidRPr="002A734C" w:rsidRDefault="000E2C30" w:rsidP="007222D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Provide and maintain hire packets</w:t>
      </w:r>
    </w:p>
    <w:p w14:paraId="671B9A35" w14:textId="5B65C3B2" w:rsidR="0037681B" w:rsidRPr="002A734C" w:rsidRDefault="0037681B" w:rsidP="007222D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2A734C">
        <w:rPr>
          <w:rFonts w:ascii="Times New Roman" w:hAnsi="Times New Roman"/>
          <w:sz w:val="22"/>
          <w:szCs w:val="22"/>
        </w:rPr>
        <w:t>Maintain organized employee and correspondence files</w:t>
      </w:r>
    </w:p>
    <w:p w14:paraId="441F83ED" w14:textId="651AF811" w:rsidR="0037681B" w:rsidRPr="002A734C" w:rsidRDefault="0037681B" w:rsidP="007222D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2A734C">
        <w:rPr>
          <w:rFonts w:ascii="Times New Roman" w:hAnsi="Times New Roman"/>
          <w:sz w:val="22"/>
          <w:szCs w:val="22"/>
        </w:rPr>
        <w:t>Assist the Tribal Administrator with annual operational budget development</w:t>
      </w:r>
    </w:p>
    <w:p w14:paraId="56AB9CA9" w14:textId="55E7C991" w:rsidR="0037681B" w:rsidRPr="002A734C" w:rsidRDefault="0037681B" w:rsidP="007222D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2A734C">
        <w:rPr>
          <w:rFonts w:ascii="Times New Roman" w:hAnsi="Times New Roman"/>
          <w:sz w:val="22"/>
          <w:szCs w:val="22"/>
        </w:rPr>
        <w:t>Coordinate all staff and Council travel arrangements and provide travel packets in advance</w:t>
      </w:r>
    </w:p>
    <w:p w14:paraId="10EF5E48" w14:textId="713798CC" w:rsidR="0037681B" w:rsidRPr="002A734C" w:rsidRDefault="0037681B" w:rsidP="007222D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2A734C">
        <w:rPr>
          <w:rFonts w:ascii="Times New Roman" w:hAnsi="Times New Roman"/>
          <w:sz w:val="22"/>
          <w:szCs w:val="22"/>
        </w:rPr>
        <w:t>Maintain accurate calendar of events for the Tribal Administrator and Council</w:t>
      </w:r>
    </w:p>
    <w:p w14:paraId="7CEDC836" w14:textId="5C712203" w:rsidR="0010496E" w:rsidRPr="002A734C" w:rsidRDefault="0010496E" w:rsidP="007222D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2A734C">
        <w:rPr>
          <w:rFonts w:ascii="Times New Roman" w:hAnsi="Times New Roman"/>
          <w:sz w:val="22"/>
          <w:szCs w:val="22"/>
        </w:rPr>
        <w:t>Provide the Tribal Administrator and Council with upcoming meeting reminders</w:t>
      </w:r>
    </w:p>
    <w:p w14:paraId="7B32AA4C" w14:textId="04BDF103" w:rsidR="0010496E" w:rsidRPr="002A734C" w:rsidRDefault="000E2C30" w:rsidP="007222D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Coordinate with office staff the in-house and </w:t>
      </w:r>
      <w:r w:rsidR="0010496E" w:rsidRPr="002A734C">
        <w:rPr>
          <w:rFonts w:ascii="Times New Roman" w:hAnsi="Times New Roman"/>
          <w:sz w:val="22"/>
          <w:szCs w:val="22"/>
        </w:rPr>
        <w:t>Council supply orders</w:t>
      </w:r>
    </w:p>
    <w:p w14:paraId="05656DF7" w14:textId="2A923724" w:rsidR="0010496E" w:rsidRPr="002A734C" w:rsidRDefault="0010496E" w:rsidP="007222D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2A734C">
        <w:rPr>
          <w:rFonts w:ascii="Times New Roman" w:hAnsi="Times New Roman"/>
          <w:sz w:val="22"/>
          <w:szCs w:val="22"/>
        </w:rPr>
        <w:t>Assist the Tribal Administrator in drafting resolutions</w:t>
      </w:r>
    </w:p>
    <w:p w14:paraId="465A2C35" w14:textId="5E9B6F57" w:rsidR="0010496E" w:rsidRPr="002A734C" w:rsidRDefault="0010496E" w:rsidP="007222D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2A734C">
        <w:rPr>
          <w:rFonts w:ascii="Times New Roman" w:hAnsi="Times New Roman"/>
          <w:sz w:val="22"/>
          <w:szCs w:val="22"/>
        </w:rPr>
        <w:t>Take notes at all staff meetings and distribute via email to staff in timely manner</w:t>
      </w:r>
    </w:p>
    <w:p w14:paraId="0C0B535F" w14:textId="0ABDF3C6" w:rsidR="0010496E" w:rsidRPr="002A734C" w:rsidRDefault="0010496E" w:rsidP="007222D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2A734C">
        <w:rPr>
          <w:rFonts w:ascii="Times New Roman" w:hAnsi="Times New Roman"/>
          <w:sz w:val="22"/>
          <w:szCs w:val="22"/>
        </w:rPr>
        <w:t>Schedule and manage all virtual meetings</w:t>
      </w:r>
    </w:p>
    <w:p w14:paraId="343DAAE7" w14:textId="54C39ED3" w:rsidR="00DF0A0D" w:rsidRPr="002A734C" w:rsidRDefault="00DF0A0D" w:rsidP="007222D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2A734C">
        <w:rPr>
          <w:rFonts w:ascii="Times New Roman" w:hAnsi="Times New Roman"/>
          <w:sz w:val="22"/>
          <w:szCs w:val="22"/>
        </w:rPr>
        <w:t>Collect all staff reports for Council packet inclusion</w:t>
      </w:r>
    </w:p>
    <w:p w14:paraId="7B74BE20" w14:textId="09EB8E1A" w:rsidR="0010496E" w:rsidRPr="002A734C" w:rsidRDefault="0010496E" w:rsidP="007222D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2A734C">
        <w:rPr>
          <w:rFonts w:ascii="Times New Roman" w:hAnsi="Times New Roman"/>
          <w:sz w:val="22"/>
          <w:szCs w:val="22"/>
        </w:rPr>
        <w:t>Accompany the Tribal Administrator in meetings and/or interviews as requested</w:t>
      </w:r>
    </w:p>
    <w:p w14:paraId="07F2976B" w14:textId="0CE71511" w:rsidR="003F2298" w:rsidRPr="002A734C" w:rsidRDefault="003F2298" w:rsidP="007222D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2A734C">
        <w:rPr>
          <w:rFonts w:ascii="Times New Roman" w:hAnsi="Times New Roman"/>
          <w:sz w:val="22"/>
          <w:szCs w:val="22"/>
        </w:rPr>
        <w:t>Assist Tribal Administrator with Council communications</w:t>
      </w:r>
    </w:p>
    <w:p w14:paraId="4A1458A0" w14:textId="2266A836" w:rsidR="003F2298" w:rsidRPr="002A734C" w:rsidRDefault="003F2298" w:rsidP="007222D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2A734C">
        <w:rPr>
          <w:rFonts w:ascii="Times New Roman" w:hAnsi="Times New Roman"/>
          <w:sz w:val="22"/>
          <w:szCs w:val="22"/>
        </w:rPr>
        <w:t xml:space="preserve">Assist in completion of special projects as assigned by </w:t>
      </w:r>
      <w:r w:rsidR="007973BC" w:rsidRPr="002A734C">
        <w:rPr>
          <w:rFonts w:ascii="Times New Roman" w:hAnsi="Times New Roman"/>
          <w:sz w:val="22"/>
          <w:szCs w:val="22"/>
        </w:rPr>
        <w:t>the Tribal Administrator</w:t>
      </w:r>
    </w:p>
    <w:p w14:paraId="084962D7" w14:textId="72BE5489" w:rsidR="00DF0A0D" w:rsidRPr="002A734C" w:rsidRDefault="003F2298" w:rsidP="00DF0A0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2A734C">
        <w:rPr>
          <w:rFonts w:ascii="Times New Roman" w:hAnsi="Times New Roman"/>
          <w:sz w:val="22"/>
          <w:szCs w:val="22"/>
        </w:rPr>
        <w:t>Maintain strict confidentiality in all matters</w:t>
      </w:r>
    </w:p>
    <w:p w14:paraId="66BA05E3" w14:textId="31C97583" w:rsidR="004036A1" w:rsidRPr="002A734C" w:rsidRDefault="004036A1" w:rsidP="007222D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2A734C">
        <w:rPr>
          <w:rFonts w:ascii="Times New Roman" w:hAnsi="Times New Roman"/>
          <w:sz w:val="22"/>
          <w:szCs w:val="22"/>
        </w:rPr>
        <w:t>Other duties as may be assigned</w:t>
      </w:r>
    </w:p>
    <w:p w14:paraId="18ADF636" w14:textId="5755C22B" w:rsidR="004036A1" w:rsidRPr="002A734C" w:rsidRDefault="004036A1" w:rsidP="007222DB">
      <w:pPr>
        <w:jc w:val="both"/>
        <w:rPr>
          <w:rFonts w:ascii="Times New Roman" w:hAnsi="Times New Roman"/>
          <w:sz w:val="22"/>
          <w:szCs w:val="22"/>
        </w:rPr>
      </w:pPr>
    </w:p>
    <w:p w14:paraId="1006C3D1" w14:textId="0E5F5438" w:rsidR="004036A1" w:rsidRPr="002A734C" w:rsidRDefault="004036A1" w:rsidP="007222DB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2A734C">
        <w:rPr>
          <w:rFonts w:ascii="Times New Roman" w:hAnsi="Times New Roman"/>
          <w:b/>
          <w:bCs/>
          <w:sz w:val="22"/>
          <w:szCs w:val="22"/>
        </w:rPr>
        <w:t>DIG Afognak</w:t>
      </w:r>
    </w:p>
    <w:p w14:paraId="25E1B29A" w14:textId="03A41A40" w:rsidR="001A6727" w:rsidRPr="002A734C" w:rsidRDefault="00DF0A0D" w:rsidP="007222D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2A734C">
        <w:rPr>
          <w:rFonts w:ascii="Times New Roman" w:hAnsi="Times New Roman"/>
          <w:sz w:val="22"/>
          <w:szCs w:val="22"/>
        </w:rPr>
        <w:t>Assist in the planning, coordinating and logistics of the Annual DIG Afognak Fundraiser</w:t>
      </w:r>
    </w:p>
    <w:p w14:paraId="498FCDCF" w14:textId="5F544E81" w:rsidR="00DF0A0D" w:rsidRPr="002A734C" w:rsidRDefault="00DF0A0D" w:rsidP="007222D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2A734C">
        <w:rPr>
          <w:rFonts w:ascii="Times New Roman" w:hAnsi="Times New Roman"/>
          <w:sz w:val="22"/>
          <w:szCs w:val="22"/>
        </w:rPr>
        <w:t>Assist in-person, as needed at camp</w:t>
      </w:r>
    </w:p>
    <w:p w14:paraId="4355F85E" w14:textId="5CF105F7" w:rsidR="001A6727" w:rsidRPr="002A734C" w:rsidRDefault="001A6727" w:rsidP="007222DB">
      <w:pPr>
        <w:jc w:val="both"/>
        <w:rPr>
          <w:rFonts w:ascii="Times New Roman" w:hAnsi="Times New Roman"/>
          <w:sz w:val="22"/>
          <w:szCs w:val="22"/>
        </w:rPr>
      </w:pPr>
    </w:p>
    <w:p w14:paraId="3D156042" w14:textId="77777777" w:rsidR="00004BAE" w:rsidRPr="002A734C" w:rsidRDefault="00004BAE" w:rsidP="000E2C30">
      <w:pPr>
        <w:pStyle w:val="ListParagraph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4089EF79" w14:textId="12F6735D" w:rsidR="00FE1241" w:rsidRPr="002A734C" w:rsidRDefault="00FE1241" w:rsidP="007222DB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2A734C">
        <w:rPr>
          <w:rFonts w:ascii="Times New Roman" w:hAnsi="Times New Roman"/>
          <w:b/>
          <w:bCs/>
          <w:sz w:val="22"/>
          <w:szCs w:val="22"/>
        </w:rPr>
        <w:t>Minimum Requirements</w:t>
      </w:r>
    </w:p>
    <w:p w14:paraId="13B48563" w14:textId="7B872AB0" w:rsidR="00FE1241" w:rsidRPr="002A734C" w:rsidRDefault="00FE1241" w:rsidP="007222D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2A734C">
        <w:rPr>
          <w:rFonts w:ascii="Times New Roman" w:hAnsi="Times New Roman"/>
          <w:sz w:val="22"/>
          <w:szCs w:val="22"/>
        </w:rPr>
        <w:t>Bachelor’s degree or a minimum of two years’ experience in similar work</w:t>
      </w:r>
    </w:p>
    <w:p w14:paraId="70A73D58" w14:textId="3BE6C6C0" w:rsidR="00FE1241" w:rsidRPr="002A734C" w:rsidRDefault="00FE1241" w:rsidP="007222D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2A734C">
        <w:rPr>
          <w:rFonts w:ascii="Times New Roman" w:hAnsi="Times New Roman"/>
          <w:sz w:val="22"/>
          <w:szCs w:val="22"/>
        </w:rPr>
        <w:t>Individual must convey excellent people skills, be a team player with the ability to work independently</w:t>
      </w:r>
    </w:p>
    <w:p w14:paraId="1F639562" w14:textId="3624996F" w:rsidR="00FE1241" w:rsidRPr="002A734C" w:rsidRDefault="00FE1241" w:rsidP="007222D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2A734C">
        <w:rPr>
          <w:rFonts w:ascii="Times New Roman" w:hAnsi="Times New Roman"/>
          <w:sz w:val="22"/>
          <w:szCs w:val="22"/>
        </w:rPr>
        <w:t>Must be sensitive to community cultural values and knowledgeable of Kodiak’s native community</w:t>
      </w:r>
    </w:p>
    <w:p w14:paraId="351F0A92" w14:textId="43AE2279" w:rsidR="00FE1241" w:rsidRPr="002A734C" w:rsidRDefault="00FE1241" w:rsidP="007222D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2A734C">
        <w:rPr>
          <w:rFonts w:ascii="Times New Roman" w:hAnsi="Times New Roman"/>
          <w:sz w:val="22"/>
          <w:szCs w:val="22"/>
        </w:rPr>
        <w:t>Ability to type 40 wpm</w:t>
      </w:r>
    </w:p>
    <w:p w14:paraId="0A6D4910" w14:textId="76051C1B" w:rsidR="001F4893" w:rsidRPr="002A734C" w:rsidRDefault="001F4893" w:rsidP="007222D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2A734C">
        <w:rPr>
          <w:rFonts w:ascii="Times New Roman" w:hAnsi="Times New Roman"/>
          <w:sz w:val="22"/>
          <w:szCs w:val="22"/>
        </w:rPr>
        <w:t>Must be willing to travel for training opportunities and/or conferences</w:t>
      </w:r>
    </w:p>
    <w:p w14:paraId="612C4B56" w14:textId="261F2671" w:rsidR="00FE1241" w:rsidRPr="002A734C" w:rsidRDefault="00FE1241" w:rsidP="007222D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2A734C">
        <w:rPr>
          <w:rFonts w:ascii="Times New Roman" w:hAnsi="Times New Roman"/>
          <w:sz w:val="22"/>
          <w:szCs w:val="22"/>
        </w:rPr>
        <w:t xml:space="preserve">Basic knowledge of MS Word and Excel </w:t>
      </w:r>
      <w:r w:rsidR="007222DB" w:rsidRPr="002A734C">
        <w:rPr>
          <w:rFonts w:ascii="Times New Roman" w:hAnsi="Times New Roman"/>
          <w:sz w:val="22"/>
          <w:szCs w:val="22"/>
        </w:rPr>
        <w:t>is</w:t>
      </w:r>
      <w:r w:rsidRPr="002A734C">
        <w:rPr>
          <w:rFonts w:ascii="Times New Roman" w:hAnsi="Times New Roman"/>
          <w:sz w:val="22"/>
          <w:szCs w:val="22"/>
        </w:rPr>
        <w:t xml:space="preserve"> required.  Database experience is a plus</w:t>
      </w:r>
    </w:p>
    <w:p w14:paraId="785A30C5" w14:textId="5366159B" w:rsidR="00FE1241" w:rsidRPr="002A734C" w:rsidRDefault="00FE1241" w:rsidP="007222D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2A734C">
        <w:rPr>
          <w:rFonts w:ascii="Times New Roman" w:hAnsi="Times New Roman"/>
          <w:sz w:val="22"/>
          <w:szCs w:val="22"/>
        </w:rPr>
        <w:t xml:space="preserve">Individual must have excellent </w:t>
      </w:r>
      <w:r w:rsidR="00004BAE" w:rsidRPr="002A734C">
        <w:rPr>
          <w:rFonts w:ascii="Times New Roman" w:hAnsi="Times New Roman"/>
          <w:sz w:val="22"/>
          <w:szCs w:val="22"/>
        </w:rPr>
        <w:t>verbal</w:t>
      </w:r>
      <w:r w:rsidRPr="002A734C">
        <w:rPr>
          <w:rFonts w:ascii="Times New Roman" w:hAnsi="Times New Roman"/>
          <w:sz w:val="22"/>
          <w:szCs w:val="22"/>
        </w:rPr>
        <w:t xml:space="preserve"> and written communication skills</w:t>
      </w:r>
    </w:p>
    <w:p w14:paraId="42330707" w14:textId="07DDC3DD" w:rsidR="00FE1241" w:rsidRPr="002A734C" w:rsidRDefault="00FE1241" w:rsidP="007222D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2A734C">
        <w:rPr>
          <w:rFonts w:ascii="Times New Roman" w:hAnsi="Times New Roman"/>
          <w:sz w:val="22"/>
          <w:szCs w:val="22"/>
        </w:rPr>
        <w:t xml:space="preserve">Must be </w:t>
      </w:r>
      <w:r w:rsidR="00BB2144" w:rsidRPr="002A734C">
        <w:rPr>
          <w:rFonts w:ascii="Times New Roman" w:hAnsi="Times New Roman"/>
          <w:sz w:val="22"/>
          <w:szCs w:val="22"/>
        </w:rPr>
        <w:t xml:space="preserve">a high school graduate or equivalent, be </w:t>
      </w:r>
      <w:r w:rsidRPr="002A734C">
        <w:rPr>
          <w:rFonts w:ascii="Times New Roman" w:hAnsi="Times New Roman"/>
          <w:sz w:val="22"/>
          <w:szCs w:val="22"/>
        </w:rPr>
        <w:t>21 years of age or older</w:t>
      </w:r>
      <w:r w:rsidR="00BB2144" w:rsidRPr="002A734C">
        <w:rPr>
          <w:rFonts w:ascii="Times New Roman" w:hAnsi="Times New Roman"/>
          <w:sz w:val="22"/>
          <w:szCs w:val="22"/>
        </w:rPr>
        <w:t xml:space="preserve"> and</w:t>
      </w:r>
      <w:r w:rsidRPr="002A734C">
        <w:rPr>
          <w:rFonts w:ascii="Times New Roman" w:hAnsi="Times New Roman"/>
          <w:sz w:val="22"/>
          <w:szCs w:val="22"/>
        </w:rPr>
        <w:t xml:space="preserve"> </w:t>
      </w:r>
      <w:r w:rsidR="00BB2144" w:rsidRPr="002A734C">
        <w:rPr>
          <w:rFonts w:ascii="Times New Roman" w:hAnsi="Times New Roman"/>
          <w:sz w:val="22"/>
          <w:szCs w:val="22"/>
        </w:rPr>
        <w:t xml:space="preserve">have </w:t>
      </w:r>
      <w:r w:rsidRPr="002A734C">
        <w:rPr>
          <w:rFonts w:ascii="Times New Roman" w:hAnsi="Times New Roman"/>
          <w:sz w:val="22"/>
          <w:szCs w:val="22"/>
        </w:rPr>
        <w:t>a valid driver</w:t>
      </w:r>
      <w:r w:rsidR="00BB2144" w:rsidRPr="002A734C">
        <w:rPr>
          <w:rFonts w:ascii="Times New Roman" w:hAnsi="Times New Roman"/>
          <w:sz w:val="22"/>
          <w:szCs w:val="22"/>
        </w:rPr>
        <w:t>’</w:t>
      </w:r>
      <w:r w:rsidRPr="002A734C">
        <w:rPr>
          <w:rFonts w:ascii="Times New Roman" w:hAnsi="Times New Roman"/>
          <w:sz w:val="22"/>
          <w:szCs w:val="22"/>
        </w:rPr>
        <w:t>s licens</w:t>
      </w:r>
      <w:r w:rsidR="00BB2144" w:rsidRPr="002A734C">
        <w:rPr>
          <w:rFonts w:ascii="Times New Roman" w:hAnsi="Times New Roman"/>
          <w:sz w:val="22"/>
          <w:szCs w:val="22"/>
        </w:rPr>
        <w:t>e with a clean driving record</w:t>
      </w:r>
      <w:r w:rsidR="00004BAE" w:rsidRPr="002A734C">
        <w:rPr>
          <w:rFonts w:ascii="Times New Roman" w:hAnsi="Times New Roman"/>
          <w:sz w:val="22"/>
          <w:szCs w:val="22"/>
        </w:rPr>
        <w:t>.  Further education preferred.</w:t>
      </w:r>
    </w:p>
    <w:p w14:paraId="694A96E4" w14:textId="467C8D08" w:rsidR="00BB2144" w:rsidRPr="002A734C" w:rsidRDefault="00BB2144" w:rsidP="007222D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2A734C">
        <w:rPr>
          <w:rFonts w:ascii="Times New Roman" w:hAnsi="Times New Roman"/>
          <w:sz w:val="22"/>
          <w:szCs w:val="22"/>
        </w:rPr>
        <w:t>Individual must work well under pressure to meet multiple and sometimes competing deadlines</w:t>
      </w:r>
    </w:p>
    <w:p w14:paraId="333B515C" w14:textId="118AD5AC" w:rsidR="00BB2144" w:rsidRPr="002A734C" w:rsidRDefault="00585B39" w:rsidP="007222D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2A734C">
        <w:rPr>
          <w:rFonts w:ascii="Times New Roman" w:hAnsi="Times New Roman"/>
          <w:sz w:val="22"/>
          <w:szCs w:val="22"/>
        </w:rPr>
        <w:t>Individual</w:t>
      </w:r>
      <w:r w:rsidR="00BB2144" w:rsidRPr="002A734C">
        <w:rPr>
          <w:rFonts w:ascii="Times New Roman" w:hAnsi="Times New Roman"/>
          <w:sz w:val="22"/>
          <w:szCs w:val="22"/>
        </w:rPr>
        <w:t xml:space="preserve"> shall </w:t>
      </w:r>
      <w:r w:rsidR="007222DB" w:rsidRPr="002A734C">
        <w:rPr>
          <w:rFonts w:ascii="Times New Roman" w:hAnsi="Times New Roman"/>
          <w:sz w:val="22"/>
          <w:szCs w:val="22"/>
        </w:rPr>
        <w:t>always</w:t>
      </w:r>
      <w:r w:rsidR="00BB2144" w:rsidRPr="002A734C">
        <w:rPr>
          <w:rFonts w:ascii="Times New Roman" w:hAnsi="Times New Roman"/>
          <w:sz w:val="22"/>
          <w:szCs w:val="22"/>
        </w:rPr>
        <w:t xml:space="preserve"> demonstrate cooperative behavior with colleagues, supervisors, </w:t>
      </w:r>
      <w:r w:rsidR="007222DB" w:rsidRPr="002A734C">
        <w:rPr>
          <w:rFonts w:ascii="Times New Roman" w:hAnsi="Times New Roman"/>
          <w:sz w:val="22"/>
          <w:szCs w:val="22"/>
        </w:rPr>
        <w:t>membership,</w:t>
      </w:r>
      <w:r w:rsidR="00BB2144" w:rsidRPr="002A734C">
        <w:rPr>
          <w:rFonts w:ascii="Times New Roman" w:hAnsi="Times New Roman"/>
          <w:sz w:val="22"/>
          <w:szCs w:val="22"/>
        </w:rPr>
        <w:t xml:space="preserve"> and Council</w:t>
      </w:r>
    </w:p>
    <w:p w14:paraId="1633E83A" w14:textId="3A3B0FE0" w:rsidR="00777D6D" w:rsidRPr="002A734C" w:rsidRDefault="00777D6D" w:rsidP="007222D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2A734C">
        <w:rPr>
          <w:rFonts w:ascii="Times New Roman" w:hAnsi="Times New Roman"/>
          <w:sz w:val="22"/>
          <w:szCs w:val="22"/>
        </w:rPr>
        <w:t>Must be willing to travel for training opportunities and/or conferences</w:t>
      </w:r>
    </w:p>
    <w:p w14:paraId="70CC50C2" w14:textId="0458A0FF" w:rsidR="007222DB" w:rsidRPr="002A734C" w:rsidRDefault="007222DB" w:rsidP="007222D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2A734C">
        <w:rPr>
          <w:rFonts w:ascii="Times New Roman" w:hAnsi="Times New Roman"/>
          <w:sz w:val="22"/>
          <w:szCs w:val="22"/>
        </w:rPr>
        <w:t>Preference is given to qualified NVA Tribal Member or descendent</w:t>
      </w:r>
    </w:p>
    <w:p w14:paraId="75C4F30E" w14:textId="21107264" w:rsidR="00BB2144" w:rsidRPr="002A734C" w:rsidRDefault="00BB2144" w:rsidP="007222DB">
      <w:pPr>
        <w:jc w:val="both"/>
        <w:rPr>
          <w:rFonts w:ascii="Times New Roman" w:hAnsi="Times New Roman"/>
          <w:sz w:val="22"/>
          <w:szCs w:val="22"/>
        </w:rPr>
      </w:pPr>
    </w:p>
    <w:p w14:paraId="0F0124F9" w14:textId="4B3AD52B" w:rsidR="00BB2144" w:rsidRPr="002A734C" w:rsidRDefault="00BB2144" w:rsidP="007222DB">
      <w:pPr>
        <w:jc w:val="both"/>
        <w:rPr>
          <w:rFonts w:ascii="Times New Roman" w:hAnsi="Times New Roman"/>
          <w:sz w:val="22"/>
          <w:szCs w:val="22"/>
        </w:rPr>
      </w:pPr>
      <w:r w:rsidRPr="002A734C">
        <w:rPr>
          <w:rFonts w:ascii="Times New Roman" w:hAnsi="Times New Roman"/>
          <w:sz w:val="22"/>
          <w:szCs w:val="22"/>
        </w:rPr>
        <w:t>NVA IS AN EQUAL OPPORTUNITY EMPLOYER.  PREFERENCE IS EXTENDED TO QUALIFIED AMERICAN INDIAN/ALASKA NATIVE INDIVIDUALS FOR APPOINTMENTS TO ALL POSITIONS ON THE STAFF (PUBLIC LAW 93-</w:t>
      </w:r>
      <w:r w:rsidR="007222DB" w:rsidRPr="002A734C">
        <w:rPr>
          <w:rFonts w:ascii="Times New Roman" w:hAnsi="Times New Roman"/>
          <w:sz w:val="22"/>
          <w:szCs w:val="22"/>
        </w:rPr>
        <w:t>638 INDIAN SELF-DETERMINATION AND EDUCATION ASSISTANCE ACT, INDIAN PREFERENCE ACT AND THE CIVIL RIGHTS ACT, 1968)</w:t>
      </w:r>
    </w:p>
    <w:p w14:paraId="6E6572C8" w14:textId="77777777" w:rsidR="00FF220E" w:rsidRDefault="00FF220E"/>
    <w:p w14:paraId="44F152D3" w14:textId="77777777" w:rsidR="00337D07" w:rsidRDefault="00337D07"/>
    <w:p w14:paraId="79033F57" w14:textId="77777777" w:rsidR="00337D07" w:rsidRDefault="00337D07"/>
    <w:sectPr w:rsidR="00337D07" w:rsidSect="002A734C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080" w:bottom="1440" w:left="1080" w:header="936" w:footer="720" w:gutter="0"/>
      <w:paperSrc w:first="261" w:other="26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1D35E" w14:textId="77777777" w:rsidR="00BC6666" w:rsidRDefault="00BC6666">
      <w:r>
        <w:separator/>
      </w:r>
    </w:p>
  </w:endnote>
  <w:endnote w:type="continuationSeparator" w:id="0">
    <w:p w14:paraId="690C36AA" w14:textId="77777777" w:rsidR="00BC6666" w:rsidRDefault="00BC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muelITC T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CDB67" w14:textId="078C1B4F" w:rsidR="0099737C" w:rsidRPr="00EE7077" w:rsidRDefault="0099737C">
    <w:pPr>
      <w:pStyle w:val="Footer"/>
      <w:rPr>
        <w:rFonts w:ascii="SamuelITC TT" w:hAnsi="SamuelITC TT"/>
      </w:rPr>
    </w:pPr>
    <w:r w:rsidRPr="00EE7077">
      <w:rPr>
        <w:rFonts w:ascii="SamuelITC TT" w:hAnsi="SamuelITC TT"/>
      </w:rPr>
      <w:t xml:space="preserve">Updated: </w:t>
    </w:r>
    <w:r w:rsidR="00EE7077" w:rsidRPr="00EE7077">
      <w:rPr>
        <w:rFonts w:ascii="SamuelITC TT" w:hAnsi="SamuelITC TT"/>
      </w:rPr>
      <w:t>September 13, 2022</w:t>
    </w:r>
  </w:p>
  <w:p w14:paraId="60EAB349" w14:textId="77777777" w:rsidR="0099737C" w:rsidRDefault="009973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344A6" w14:textId="77777777" w:rsidR="00337D07" w:rsidRPr="00EE7077" w:rsidRDefault="00337D07">
    <w:pPr>
      <w:pStyle w:val="Footer"/>
      <w:tabs>
        <w:tab w:val="clear" w:pos="4320"/>
        <w:tab w:val="clear" w:pos="8640"/>
      </w:tabs>
      <w:spacing w:after="120"/>
      <w:ind w:left="-547" w:right="-547"/>
      <w:jc w:val="right"/>
      <w:rPr>
        <w:rFonts w:ascii="SamuelITC TT" w:hAnsi="SamuelITC TT"/>
        <w:color w:val="333333"/>
        <w:spacing w:val="-8"/>
        <w:sz w:val="16"/>
      </w:rPr>
    </w:pPr>
  </w:p>
  <w:p w14:paraId="0A2D502D" w14:textId="0ED5D10E" w:rsidR="00337D07" w:rsidRPr="00EE7077" w:rsidRDefault="00263132">
    <w:pPr>
      <w:pStyle w:val="Footer"/>
      <w:pBdr>
        <w:top w:val="single" w:sz="4" w:space="1" w:color="auto"/>
      </w:pBdr>
      <w:tabs>
        <w:tab w:val="clear" w:pos="4320"/>
        <w:tab w:val="clear" w:pos="8640"/>
      </w:tabs>
      <w:ind w:left="-540" w:right="-540"/>
      <w:jc w:val="center"/>
      <w:rPr>
        <w:rFonts w:ascii="SamuelITC TT" w:hAnsi="SamuelITC TT"/>
      </w:rPr>
    </w:pPr>
    <w:r w:rsidRPr="00EE7077">
      <w:rPr>
        <w:rFonts w:ascii="SamuelITC TT" w:hAnsi="SamuelITC TT"/>
        <w:b/>
        <w:bCs/>
        <w:spacing w:val="20"/>
        <w:sz w:val="20"/>
      </w:rPr>
      <w:t>115 Mill Bay Road</w:t>
    </w:r>
    <w:r w:rsidR="00337D07" w:rsidRPr="00EE7077">
      <w:rPr>
        <w:rFonts w:ascii="SamuelITC TT" w:hAnsi="SamuelITC TT"/>
        <w:b/>
        <w:bCs/>
        <w:spacing w:val="20"/>
        <w:sz w:val="20"/>
      </w:rPr>
      <w:t xml:space="preserve">    </w:t>
    </w:r>
    <w:r w:rsidR="00F6711F" w:rsidRPr="00EE7077">
      <w:rPr>
        <w:rFonts w:ascii="SamuelITC TT" w:hAnsi="SamuelITC TT"/>
        <w:b/>
        <w:bCs/>
        <w:noProof/>
        <w:spacing w:val="20"/>
        <w:sz w:val="20"/>
      </w:rPr>
      <w:drawing>
        <wp:inline distT="0" distB="0" distL="0" distR="0" wp14:anchorId="48AB8EAF" wp14:editId="788D9C13">
          <wp:extent cx="152400" cy="119380"/>
          <wp:effectExtent l="19050" t="0" r="0" b="0"/>
          <wp:docPr id="3" name="Picture 3" descr="ST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19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37D07" w:rsidRPr="00EE7077">
      <w:rPr>
        <w:rFonts w:ascii="SamuelITC TT" w:hAnsi="SamuelITC TT"/>
        <w:b/>
        <w:bCs/>
        <w:spacing w:val="20"/>
        <w:sz w:val="20"/>
      </w:rPr>
      <w:t xml:space="preserve">    Kodiak, AK 996</w:t>
    </w:r>
    <w:r w:rsidR="00EE7077" w:rsidRPr="00EE7077">
      <w:rPr>
        <w:rFonts w:ascii="SamuelITC TT" w:hAnsi="SamuelITC TT"/>
        <w:b/>
        <w:bCs/>
        <w:noProof/>
        <w:spacing w:val="20"/>
        <w:sz w:val="20"/>
      </w:rPr>
      <w:drawing>
        <wp:inline distT="0" distB="0" distL="0" distR="0" wp14:anchorId="3BC1B3B8" wp14:editId="11186513">
          <wp:extent cx="152400" cy="119380"/>
          <wp:effectExtent l="19050" t="0" r="0" b="0"/>
          <wp:docPr id="4" name="Picture 4" descr="ST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19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E7077" w:rsidRPr="00EE7077">
      <w:rPr>
        <w:rFonts w:ascii="SamuelITC TT" w:hAnsi="SamuelITC TT"/>
        <w:b/>
        <w:bCs/>
        <w:spacing w:val="20"/>
        <w:sz w:val="20"/>
      </w:rPr>
      <w:t xml:space="preserve">    phone 907-486-6357    </w:t>
    </w:r>
    <w:r w:rsidR="00337D07" w:rsidRPr="00EE7077">
      <w:rPr>
        <w:rFonts w:ascii="SamuelITC TT" w:hAnsi="SamuelITC TT"/>
        <w:b/>
        <w:bCs/>
        <w:spacing w:val="20"/>
        <w:sz w:val="20"/>
      </w:rPr>
      <w:t xml:space="preserve">15    </w:t>
    </w:r>
    <w:r w:rsidR="00F6711F" w:rsidRPr="00EE7077">
      <w:rPr>
        <w:rFonts w:ascii="SamuelITC TT" w:hAnsi="SamuelITC TT"/>
        <w:b/>
        <w:bCs/>
        <w:noProof/>
        <w:spacing w:val="20"/>
        <w:sz w:val="20"/>
      </w:rPr>
      <w:drawing>
        <wp:inline distT="0" distB="0" distL="0" distR="0" wp14:anchorId="2C9A96A8" wp14:editId="4192646D">
          <wp:extent cx="152400" cy="119380"/>
          <wp:effectExtent l="19050" t="0" r="0" b="0"/>
          <wp:docPr id="5" name="Picture 5" descr="ST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19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37D07" w:rsidRPr="00EE7077">
      <w:rPr>
        <w:rFonts w:ascii="SamuelITC TT" w:hAnsi="SamuelITC TT"/>
        <w:b/>
        <w:bCs/>
        <w:spacing w:val="20"/>
        <w:sz w:val="20"/>
      </w:rPr>
      <w:t xml:space="preserve">    fax 907-486-6529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58DB6" w14:textId="77777777" w:rsidR="00BC6666" w:rsidRDefault="00BC6666">
      <w:r>
        <w:separator/>
      </w:r>
    </w:p>
  </w:footnote>
  <w:footnote w:type="continuationSeparator" w:id="0">
    <w:p w14:paraId="38755D63" w14:textId="77777777" w:rsidR="00BC6666" w:rsidRDefault="00BC6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B103C" w14:textId="77777777" w:rsidR="00337D07" w:rsidRDefault="00BC6666">
    <w:pPr>
      <w:pStyle w:val="Header"/>
      <w:tabs>
        <w:tab w:val="clear" w:pos="4320"/>
        <w:tab w:val="clear" w:pos="8640"/>
      </w:tabs>
      <w:ind w:right="-180"/>
      <w:rPr>
        <w:spacing w:val="8"/>
      </w:rPr>
    </w:pPr>
    <w:r>
      <w:rPr>
        <w:noProof/>
        <w:sz w:val="56"/>
      </w:rPr>
      <w:object w:dxaOrig="1440" w:dyaOrig="1440" w14:anchorId="645EF9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-45pt;margin-top:0;width:41.85pt;height:81pt;z-index:251657216;visibility:visible;mso-wrap-edited:f">
          <v:imagedata r:id="rId1" o:title="" gain="53740f" blacklevel="12452f"/>
        </v:shape>
        <o:OLEObject Type="Embed" ProgID="Word.Picture.8" ShapeID="_x0000_s1029" DrawAspect="Content" ObjectID="_1724598073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174F8" w14:textId="41B72B59" w:rsidR="00337D07" w:rsidRPr="000E2C30" w:rsidRDefault="00BC6666" w:rsidP="00263132">
    <w:pPr>
      <w:pStyle w:val="Header"/>
      <w:tabs>
        <w:tab w:val="clear" w:pos="4320"/>
        <w:tab w:val="clear" w:pos="8640"/>
      </w:tabs>
      <w:ind w:right="-180"/>
      <w:rPr>
        <w:rFonts w:ascii="SamuelITC TT" w:hAnsi="SamuelITC TT"/>
        <w:b/>
        <w:bCs/>
        <w:sz w:val="56"/>
      </w:rPr>
    </w:pPr>
    <w:r w:rsidRPr="000E2C30">
      <w:rPr>
        <w:rFonts w:ascii="SamuelITC TT" w:hAnsi="SamuelITC TT"/>
        <w:noProof/>
        <w:sz w:val="56"/>
      </w:rPr>
      <w:object w:dxaOrig="1440" w:dyaOrig="1440" w14:anchorId="2A8B9A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margin-left:-45pt;margin-top:0;width:41.85pt;height:81pt;z-index:251658240;visibility:visible;mso-wrap-edited:f">
          <v:imagedata r:id="rId1" o:title="" gain="53740f" blacklevel="12452f"/>
        </v:shape>
        <o:OLEObject Type="Embed" ProgID="Word.Picture.8" ShapeID="_x0000_s1032" DrawAspect="Content" ObjectID="_1724598074" r:id="rId2"/>
      </w:object>
    </w:r>
    <w:r w:rsidR="00337D07" w:rsidRPr="000E2C30">
      <w:rPr>
        <w:rFonts w:ascii="SamuelITC TT" w:hAnsi="SamuelITC TT"/>
        <w:b/>
        <w:bCs/>
        <w:sz w:val="56"/>
      </w:rPr>
      <w:t xml:space="preserve">Native Village of Afognak </w:t>
    </w:r>
    <w:proofErr w:type="gramStart"/>
    <w:r w:rsidR="00337D07" w:rsidRPr="000E2C30">
      <w:rPr>
        <w:rFonts w:ascii="SamuelITC TT" w:hAnsi="SamuelITC TT"/>
        <w:spacing w:val="6"/>
      </w:rPr>
      <w:t>To</w:t>
    </w:r>
    <w:proofErr w:type="gramEnd"/>
    <w:r w:rsidR="00337D07" w:rsidRPr="000E2C30">
      <w:rPr>
        <w:rFonts w:ascii="SamuelITC TT" w:hAnsi="SamuelITC TT"/>
        <w:spacing w:val="6"/>
      </w:rPr>
      <w:t xml:space="preserve"> embrace, protect, develop, and enhance Alutiiq</w:t>
    </w:r>
    <w:r w:rsidR="00263132" w:rsidRPr="000E2C30">
      <w:rPr>
        <w:rFonts w:ascii="SamuelITC TT" w:hAnsi="SamuelITC TT"/>
        <w:b/>
        <w:bCs/>
        <w:sz w:val="56"/>
      </w:rPr>
      <w:t xml:space="preserve"> </w:t>
    </w:r>
    <w:r w:rsidR="00337D07" w:rsidRPr="000E2C30">
      <w:rPr>
        <w:rFonts w:ascii="SamuelITC TT" w:hAnsi="SamuelITC TT"/>
        <w:spacing w:val="8"/>
      </w:rPr>
      <w:t>culture, protect our traditional use areas and encourage unity among the Alutiiq of the Kodiak Archipelago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D077E"/>
    <w:multiLevelType w:val="hybridMultilevel"/>
    <w:tmpl w:val="1DB2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84C60"/>
    <w:multiLevelType w:val="hybridMultilevel"/>
    <w:tmpl w:val="98C40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43884"/>
    <w:multiLevelType w:val="hybridMultilevel"/>
    <w:tmpl w:val="A406E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92CB5"/>
    <w:multiLevelType w:val="hybridMultilevel"/>
    <w:tmpl w:val="9A02D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0210741">
    <w:abstractNumId w:val="2"/>
  </w:num>
  <w:num w:numId="2" w16cid:durableId="661935629">
    <w:abstractNumId w:val="1"/>
  </w:num>
  <w:num w:numId="3" w16cid:durableId="436606376">
    <w:abstractNumId w:val="0"/>
  </w:num>
  <w:num w:numId="4" w16cid:durableId="18356096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958"/>
    <w:rsid w:val="00004BAE"/>
    <w:rsid w:val="00044F6D"/>
    <w:rsid w:val="000E2C30"/>
    <w:rsid w:val="0010496E"/>
    <w:rsid w:val="001071B5"/>
    <w:rsid w:val="00130FEE"/>
    <w:rsid w:val="00145CA9"/>
    <w:rsid w:val="00146525"/>
    <w:rsid w:val="001A6727"/>
    <w:rsid w:val="001A7D5A"/>
    <w:rsid w:val="001F4893"/>
    <w:rsid w:val="00263132"/>
    <w:rsid w:val="002A734C"/>
    <w:rsid w:val="0033197E"/>
    <w:rsid w:val="00337D07"/>
    <w:rsid w:val="00340A5B"/>
    <w:rsid w:val="00352C93"/>
    <w:rsid w:val="0037681B"/>
    <w:rsid w:val="003A6BED"/>
    <w:rsid w:val="003F2298"/>
    <w:rsid w:val="004036A1"/>
    <w:rsid w:val="00410CE3"/>
    <w:rsid w:val="004335E2"/>
    <w:rsid w:val="004F5E1E"/>
    <w:rsid w:val="00556A41"/>
    <w:rsid w:val="00570267"/>
    <w:rsid w:val="005769B2"/>
    <w:rsid w:val="00585B39"/>
    <w:rsid w:val="005D1771"/>
    <w:rsid w:val="006910C0"/>
    <w:rsid w:val="00697548"/>
    <w:rsid w:val="006E7378"/>
    <w:rsid w:val="007222DB"/>
    <w:rsid w:val="00777D6D"/>
    <w:rsid w:val="007973BC"/>
    <w:rsid w:val="007A0060"/>
    <w:rsid w:val="007A271D"/>
    <w:rsid w:val="007F0E2D"/>
    <w:rsid w:val="007F132A"/>
    <w:rsid w:val="00810790"/>
    <w:rsid w:val="00875E8A"/>
    <w:rsid w:val="008E7D1E"/>
    <w:rsid w:val="0099737C"/>
    <w:rsid w:val="009C0A76"/>
    <w:rsid w:val="009E04CA"/>
    <w:rsid w:val="00B86F8F"/>
    <w:rsid w:val="00BB2144"/>
    <w:rsid w:val="00BC6666"/>
    <w:rsid w:val="00C97D8A"/>
    <w:rsid w:val="00CA3E83"/>
    <w:rsid w:val="00DF0A0D"/>
    <w:rsid w:val="00EE7077"/>
    <w:rsid w:val="00F12958"/>
    <w:rsid w:val="00F6711F"/>
    <w:rsid w:val="00F740AB"/>
    <w:rsid w:val="00FE1241"/>
    <w:rsid w:val="00FF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A4DDFC"/>
  <w15:docId w15:val="{A966FA29-0EC6-44E9-9CC1-AF29F0AC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0790"/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qFormat/>
    <w:rsid w:val="008107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810790"/>
    <w:pPr>
      <w:keepNext/>
      <w:spacing w:before="240" w:after="60"/>
      <w:outlineLvl w:val="2"/>
    </w:pPr>
    <w:rPr>
      <w:rFonts w:ascii="Arial" w:hAnsi="Arial" w:cs="Arial"/>
      <w:b/>
      <w:b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079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10790"/>
    <w:pPr>
      <w:spacing w:after="240"/>
    </w:pPr>
  </w:style>
  <w:style w:type="paragraph" w:styleId="Footer">
    <w:name w:val="footer"/>
    <w:basedOn w:val="Normal"/>
    <w:link w:val="FooterChar"/>
    <w:uiPriority w:val="99"/>
    <w:rsid w:val="00810790"/>
    <w:pPr>
      <w:tabs>
        <w:tab w:val="center" w:pos="4320"/>
        <w:tab w:val="right" w:pos="8640"/>
      </w:tabs>
    </w:pPr>
  </w:style>
  <w:style w:type="paragraph" w:styleId="MessageHeader">
    <w:name w:val="Message Header"/>
    <w:basedOn w:val="BodyText"/>
    <w:rsid w:val="00810790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spacing w:val="-5"/>
      <w:sz w:val="22"/>
      <w:szCs w:val="20"/>
    </w:rPr>
  </w:style>
  <w:style w:type="paragraph" w:customStyle="1" w:styleId="MessageHeaderFirst">
    <w:name w:val="Message Header First"/>
    <w:basedOn w:val="MessageHeader"/>
    <w:next w:val="MessageHeader"/>
    <w:rsid w:val="00810790"/>
  </w:style>
  <w:style w:type="character" w:customStyle="1" w:styleId="MessageHeaderLabel">
    <w:name w:val="Message Header Label"/>
    <w:rsid w:val="00810790"/>
    <w:rPr>
      <w:rFonts w:ascii="Times New Roman" w:hAnsi="Times New Roman"/>
      <w:b/>
      <w:sz w:val="20"/>
    </w:rPr>
  </w:style>
  <w:style w:type="paragraph" w:styleId="BodyText2">
    <w:name w:val="Body Text 2"/>
    <w:basedOn w:val="Normal"/>
    <w:rsid w:val="00810790"/>
    <w:rPr>
      <w:sz w:val="16"/>
    </w:rPr>
  </w:style>
  <w:style w:type="paragraph" w:styleId="BalloonText">
    <w:name w:val="Balloon Text"/>
    <w:basedOn w:val="Normal"/>
    <w:link w:val="BalloonTextChar"/>
    <w:rsid w:val="00FF2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22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652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9737C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741</Words>
  <Characters>4647</Characters>
  <Application>Microsoft Office Word</Application>
  <DocSecurity>0</DocSecurity>
  <Lines>110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</vt:lpstr>
    </vt:vector>
  </TitlesOfParts>
  <Company>Native Village of Afognak</Company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Melissa Borton</dc:creator>
  <cp:lastModifiedBy>JJ Orloff</cp:lastModifiedBy>
  <cp:revision>2</cp:revision>
  <cp:lastPrinted>2004-02-02T18:20:00Z</cp:lastPrinted>
  <dcterms:created xsi:type="dcterms:W3CDTF">2022-09-14T02:14:00Z</dcterms:created>
  <dcterms:modified xsi:type="dcterms:W3CDTF">2022-09-14T02:14:00Z</dcterms:modified>
</cp:coreProperties>
</file>